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1131"/>
        <w:tblW w:w="94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466"/>
        <w:gridCol w:w="2911"/>
        <w:gridCol w:w="1785"/>
        <w:gridCol w:w="1708"/>
      </w:tblGrid>
      <w:tr w:rsidR="00257F78" w:rsidRPr="00257F78" w:rsidTr="009D05CD">
        <w:trPr>
          <w:trHeight w:val="400"/>
        </w:trPr>
        <w:tc>
          <w:tcPr>
            <w:tcW w:w="623" w:type="dxa"/>
            <w:tcBorders>
              <w:top w:val="single" w:sz="24" w:space="0" w:color="auto"/>
              <w:bottom w:val="single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57F78" w:rsidRPr="00257F78" w:rsidRDefault="00257F78" w:rsidP="00257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No</w:t>
            </w:r>
          </w:p>
        </w:tc>
        <w:tc>
          <w:tcPr>
            <w:tcW w:w="2466" w:type="dxa"/>
            <w:tcBorders>
              <w:top w:val="single" w:sz="24" w:space="0" w:color="auto"/>
              <w:bottom w:val="single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57F78" w:rsidRPr="00257F78" w:rsidRDefault="00257F78" w:rsidP="00257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Ad</w:t>
            </w:r>
            <w:r w:rsidRPr="00D857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ı</w:t>
            </w:r>
            <w:r w:rsidRPr="00257F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-Soyad</w:t>
            </w:r>
            <w:r w:rsidRPr="00D857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ı</w:t>
            </w:r>
          </w:p>
        </w:tc>
        <w:tc>
          <w:tcPr>
            <w:tcW w:w="2911" w:type="dxa"/>
            <w:tcBorders>
              <w:top w:val="single" w:sz="24" w:space="0" w:color="auto"/>
              <w:bottom w:val="single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57F78" w:rsidRPr="00257F78" w:rsidRDefault="00257F78" w:rsidP="00257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>Üniversite</w:t>
            </w:r>
          </w:p>
        </w:tc>
        <w:tc>
          <w:tcPr>
            <w:tcW w:w="1785" w:type="dxa"/>
            <w:tcBorders>
              <w:top w:val="single" w:sz="24" w:space="0" w:color="auto"/>
              <w:bottom w:val="single" w:sz="2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57F78" w:rsidRPr="00257F78" w:rsidRDefault="00257F78" w:rsidP="00257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tr-TR"/>
                <w14:ligatures w14:val="none"/>
              </w:rPr>
              <w:t xml:space="preserve">Fakülte </w:t>
            </w:r>
          </w:p>
        </w:tc>
        <w:tc>
          <w:tcPr>
            <w:tcW w:w="1708" w:type="dxa"/>
            <w:tcBorders>
              <w:top w:val="single" w:sz="24" w:space="0" w:color="auto"/>
              <w:bottom w:val="single" w:sz="24" w:space="0" w:color="auto"/>
            </w:tcBorders>
            <w:shd w:val="clear" w:color="000000" w:fill="FFFFFF" w:themeFill="background1"/>
            <w:vAlign w:val="center"/>
          </w:tcPr>
          <w:p w:rsidR="00257F78" w:rsidRPr="00D85797" w:rsidRDefault="00257F78" w:rsidP="00257F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D85797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Bölüm</w:t>
            </w:r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1</w:t>
            </w:r>
          </w:p>
        </w:tc>
        <w:tc>
          <w:tcPr>
            <w:tcW w:w="246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Kübra AYDIN</w:t>
            </w:r>
          </w:p>
        </w:tc>
        <w:tc>
          <w:tcPr>
            <w:tcW w:w="291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Necmettin Erbakan Üniversitesi</w:t>
            </w:r>
          </w:p>
        </w:tc>
        <w:tc>
          <w:tcPr>
            <w:tcW w:w="1785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tcBorders>
              <w:top w:val="single" w:sz="24" w:space="0" w:color="auto"/>
            </w:tcBorders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Biyoteknoloji</w:t>
            </w:r>
            <w:proofErr w:type="spellEnd"/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2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Nihal ÖZASLAN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Biyoteknoloji</w:t>
            </w:r>
            <w:proofErr w:type="spellEnd"/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3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Ayşeana</w:t>
            </w:r>
            <w:proofErr w:type="spellEnd"/>
            <w:r w:rsidRPr="002F6D62">
              <w:rPr>
                <w:rFonts w:ascii="Times New Roman" w:hAnsi="Times New Roman" w:cs="Times New Roman"/>
                <w:color w:val="000000"/>
              </w:rPr>
              <w:t xml:space="preserve"> ALKILINÇ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Biyoteknoloji</w:t>
            </w:r>
            <w:proofErr w:type="spellEnd"/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Hacer SAĞIR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Necmettin Erbakan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Biyoteknoloji</w:t>
            </w:r>
            <w:proofErr w:type="spellEnd"/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Tuba ERİM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Necmettin Erbakan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6D62">
              <w:rPr>
                <w:rFonts w:ascii="Times New Roman" w:hAnsi="Times New Roman" w:cs="Times New Roman"/>
                <w:color w:val="000000"/>
              </w:rPr>
              <w:t>Biyoteknoloji</w:t>
            </w:r>
            <w:proofErr w:type="spellEnd"/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6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Ferhat GÜDEK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Fizik</w:t>
            </w:r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7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Onur Han ERİKLİ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Fizik</w:t>
            </w:r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8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İrem BAYINDIR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Fizik</w:t>
            </w:r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9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Zeynep Kübra ŞAHAN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Fizik</w:t>
            </w:r>
          </w:p>
        </w:tc>
      </w:tr>
      <w:tr w:rsidR="002F6D62" w:rsidRPr="00257F78" w:rsidTr="009D05CD">
        <w:trPr>
          <w:trHeight w:val="40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F6D62" w:rsidRPr="00257F78" w:rsidRDefault="002F6D62" w:rsidP="009D05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</w:pPr>
            <w:r w:rsidRPr="00257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  <w:lang w:eastAsia="tr-TR"/>
                <w14:ligatures w14:val="none"/>
              </w:rPr>
              <w:t>10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Fatma Nur KANIK</w:t>
            </w:r>
          </w:p>
        </w:tc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Selçuk Üniversitesi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Fen Fakültesi</w:t>
            </w:r>
          </w:p>
        </w:tc>
        <w:tc>
          <w:tcPr>
            <w:tcW w:w="1708" w:type="dxa"/>
            <w:vAlign w:val="center"/>
          </w:tcPr>
          <w:p w:rsidR="002F6D62" w:rsidRPr="002F6D62" w:rsidRDefault="002F6D62" w:rsidP="009D0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D62">
              <w:rPr>
                <w:rFonts w:ascii="Times New Roman" w:hAnsi="Times New Roman" w:cs="Times New Roman"/>
                <w:color w:val="000000"/>
              </w:rPr>
              <w:t>Fizik</w:t>
            </w:r>
          </w:p>
        </w:tc>
      </w:tr>
    </w:tbl>
    <w:p w:rsidR="00257F78" w:rsidRPr="00257F78" w:rsidRDefault="00257F78" w:rsidP="00257F7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57F78">
        <w:rPr>
          <w:rFonts w:ascii="Times New Roman" w:hAnsi="Times New Roman" w:cs="Times New Roman"/>
          <w:b/>
          <w:bCs/>
          <w:color w:val="FF0000"/>
        </w:rPr>
        <w:t>2024 yılı İLTEK Yaz Staj</w:t>
      </w:r>
      <w:r w:rsidR="00480C59">
        <w:rPr>
          <w:rFonts w:ascii="Times New Roman" w:hAnsi="Times New Roman" w:cs="Times New Roman"/>
          <w:b/>
          <w:bCs/>
          <w:color w:val="FF0000"/>
        </w:rPr>
        <w:t xml:space="preserve"> Programı</w:t>
      </w:r>
    </w:p>
    <w:p w:rsidR="00257F78" w:rsidRDefault="00257F78" w:rsidP="00257F78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257F78">
        <w:rPr>
          <w:rFonts w:ascii="Times New Roman" w:hAnsi="Times New Roman" w:cs="Times New Roman"/>
          <w:b/>
          <w:bCs/>
          <w:color w:val="FF0000"/>
        </w:rPr>
        <w:t>Stajyer Listesi</w:t>
      </w:r>
    </w:p>
    <w:p w:rsidR="00257F78" w:rsidRDefault="00257F78" w:rsidP="00257F7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57F78" w:rsidRDefault="00257F78" w:rsidP="00257F78">
      <w:pPr>
        <w:rPr>
          <w:rFonts w:ascii="Times New Roman" w:hAnsi="Times New Roman" w:cs="Times New Roman"/>
          <w:b/>
          <w:bCs/>
          <w:color w:val="FF0000"/>
        </w:rPr>
      </w:pPr>
    </w:p>
    <w:p w:rsidR="00257F78" w:rsidRDefault="00257F78" w:rsidP="00257F7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02D57" w:rsidRPr="00902D57" w:rsidRDefault="00902D57" w:rsidP="00902D57">
      <w:pPr>
        <w:ind w:left="-142"/>
        <w:jc w:val="both"/>
        <w:rPr>
          <w:rFonts w:ascii="Times New Roman" w:hAnsi="Times New Roman" w:cs="Times New Roman"/>
          <w:b/>
          <w:bCs/>
          <w:color w:val="FF0000"/>
        </w:rPr>
      </w:pPr>
      <w:r w:rsidRPr="00902D57">
        <w:rPr>
          <w:rFonts w:ascii="Times New Roman" w:hAnsi="Times New Roman" w:cs="Times New Roman"/>
          <w:b/>
          <w:bCs/>
          <w:color w:val="FF0000"/>
        </w:rPr>
        <w:t>Not:</w:t>
      </w:r>
    </w:p>
    <w:p w:rsidR="00902D57" w:rsidRDefault="00902D57" w:rsidP="00902D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2024 yılı İLTEK Yaz Staj Programı Stajyer Listesi son hali olup sunulan bu listede herhangi bir değişiklik yapılmayacaktır. </w:t>
      </w:r>
    </w:p>
    <w:p w:rsidR="00257F78" w:rsidRPr="00902D57" w:rsidRDefault="00902D57" w:rsidP="00902D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02D57">
        <w:rPr>
          <w:rFonts w:ascii="Times New Roman" w:hAnsi="Times New Roman" w:cs="Times New Roman"/>
          <w:color w:val="000000" w:themeColor="text1"/>
        </w:rPr>
        <w:t xml:space="preserve">Stajyerlerin </w:t>
      </w:r>
      <w:r>
        <w:rPr>
          <w:rFonts w:ascii="Times New Roman" w:hAnsi="Times New Roman" w:cs="Times New Roman"/>
          <w:color w:val="000000" w:themeColor="text1"/>
        </w:rPr>
        <w:t xml:space="preserve">başvuru formunda sundukları </w:t>
      </w:r>
      <w:r w:rsidRPr="00902D57">
        <w:rPr>
          <w:rFonts w:ascii="Times New Roman" w:hAnsi="Times New Roman" w:cs="Times New Roman"/>
          <w:color w:val="000000" w:themeColor="text1"/>
        </w:rPr>
        <w:t>beyan</w:t>
      </w:r>
      <w:r>
        <w:rPr>
          <w:rFonts w:ascii="Times New Roman" w:hAnsi="Times New Roman" w:cs="Times New Roman"/>
          <w:color w:val="000000" w:themeColor="text1"/>
        </w:rPr>
        <w:t>ları</w:t>
      </w:r>
      <w:r w:rsidRPr="00902D57">
        <w:rPr>
          <w:rFonts w:ascii="Times New Roman" w:hAnsi="Times New Roman" w:cs="Times New Roman"/>
          <w:color w:val="000000" w:themeColor="text1"/>
        </w:rPr>
        <w:t xml:space="preserve"> üzerine staj </w:t>
      </w:r>
      <w:r>
        <w:rPr>
          <w:rFonts w:ascii="Times New Roman" w:hAnsi="Times New Roman" w:cs="Times New Roman"/>
          <w:color w:val="000000" w:themeColor="text1"/>
        </w:rPr>
        <w:t xml:space="preserve">programı </w:t>
      </w:r>
      <w:r w:rsidRPr="00902D57">
        <w:rPr>
          <w:rFonts w:ascii="Times New Roman" w:hAnsi="Times New Roman" w:cs="Times New Roman"/>
          <w:color w:val="000000" w:themeColor="text1"/>
        </w:rPr>
        <w:t xml:space="preserve">20 </w:t>
      </w:r>
      <w:r>
        <w:rPr>
          <w:rFonts w:ascii="Times New Roman" w:hAnsi="Times New Roman" w:cs="Times New Roman"/>
          <w:color w:val="000000" w:themeColor="text1"/>
        </w:rPr>
        <w:t xml:space="preserve">gün </w:t>
      </w:r>
      <w:r w:rsidRPr="00902D57">
        <w:rPr>
          <w:rFonts w:ascii="Times New Roman" w:hAnsi="Times New Roman" w:cs="Times New Roman"/>
          <w:color w:val="000000" w:themeColor="text1"/>
        </w:rPr>
        <w:t xml:space="preserve">olarak programlanmıştır. </w:t>
      </w:r>
    </w:p>
    <w:p w:rsidR="00867827" w:rsidRDefault="002415DB" w:rsidP="00902D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2024 yılı İLTEK Yaz Staj Programı </w:t>
      </w:r>
      <w:r w:rsidR="00902D57">
        <w:rPr>
          <w:rFonts w:ascii="Times New Roman" w:hAnsi="Times New Roman" w:cs="Times New Roman"/>
          <w:color w:val="000000" w:themeColor="text1"/>
        </w:rPr>
        <w:t>Staj Programı 8 Temmuz 2024 tarihinde başlayacaktır.</w:t>
      </w:r>
    </w:p>
    <w:p w:rsidR="00902D57" w:rsidRDefault="00867827" w:rsidP="00902D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Stajyerlerin duyurular için İLTEK web sayfası ve sosyal medya hesaplarını takip etmeleri önem arz etmektedir. </w:t>
      </w:r>
    </w:p>
    <w:p w:rsidR="00867827" w:rsidRPr="00902D57" w:rsidRDefault="00867827" w:rsidP="00902D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Stajyerlerin “Staj Programı Uygulama Esasları” okumaları ve “Staj Takvimi” takip etmeleri gerekmektedir. </w:t>
      </w:r>
    </w:p>
    <w:p w:rsidR="00902D57" w:rsidRPr="00257F78" w:rsidRDefault="00902D57" w:rsidP="00257F78">
      <w:pPr>
        <w:ind w:left="-142"/>
        <w:jc w:val="both"/>
        <w:rPr>
          <w:rFonts w:ascii="Times New Roman" w:hAnsi="Times New Roman" w:cs="Times New Roman"/>
          <w:color w:val="000000" w:themeColor="text1"/>
        </w:rPr>
      </w:pPr>
    </w:p>
    <w:sectPr w:rsidR="00902D57" w:rsidRPr="0025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3837"/>
    <w:multiLevelType w:val="hybridMultilevel"/>
    <w:tmpl w:val="0AB66D30"/>
    <w:lvl w:ilvl="0" w:tplc="C08A1AA2">
      <w:start w:val="2024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3204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8"/>
    <w:rsid w:val="002415DB"/>
    <w:rsid w:val="00257F78"/>
    <w:rsid w:val="002F6D62"/>
    <w:rsid w:val="00480C59"/>
    <w:rsid w:val="006A4BEB"/>
    <w:rsid w:val="00867827"/>
    <w:rsid w:val="00902D57"/>
    <w:rsid w:val="009D05CD"/>
    <w:rsid w:val="00D03576"/>
    <w:rsid w:val="00D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2B563"/>
  <w15:chartTrackingRefBased/>
  <w15:docId w15:val="{EDA0843D-8034-B248-BE40-1DA33C63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Öztekin</dc:creator>
  <cp:keywords/>
  <dc:description/>
  <cp:lastModifiedBy>Yasemin Öztekin</cp:lastModifiedBy>
  <cp:revision>8</cp:revision>
  <dcterms:created xsi:type="dcterms:W3CDTF">2024-04-24T08:21:00Z</dcterms:created>
  <dcterms:modified xsi:type="dcterms:W3CDTF">2024-04-24T08:39:00Z</dcterms:modified>
</cp:coreProperties>
</file>